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Cs w:val="21"/>
        </w:rPr>
        <w:t>附表3</w:t>
      </w:r>
    </w:p>
    <w:p>
      <w:pPr>
        <w:jc w:val="center"/>
        <w:rPr>
          <w:rFonts w:hint="eastAsia" w:ascii="仿宋_GB2312" w:eastAsia="仿宋_GB2312"/>
          <w:b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sz w:val="30"/>
          <w:szCs w:val="30"/>
        </w:rPr>
        <w:t>昆明理工大学第五届大学生校园心理情景剧大赛</w:t>
      </w:r>
    </w:p>
    <w:p>
      <w:pPr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参赛剧目得分表（初赛）</w:t>
      </w:r>
    </w:p>
    <w:bookmarkEnd w:id="0"/>
    <w:p>
      <w:pPr>
        <w:jc w:val="center"/>
        <w:rPr>
          <w:rFonts w:hint="eastAsia" w:ascii="仿宋_GB2312" w:eastAsia="仿宋_GB2312"/>
          <w:b/>
          <w:szCs w:val="21"/>
        </w:rPr>
      </w:pPr>
    </w:p>
    <w:tbl>
      <w:tblPr>
        <w:tblStyle w:val="5"/>
        <w:tblW w:w="88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371"/>
        <w:gridCol w:w="1579"/>
        <w:gridCol w:w="1063"/>
        <w:gridCol w:w="957"/>
        <w:gridCol w:w="1041"/>
        <w:gridCol w:w="1006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出场顺序</w:t>
            </w:r>
          </w:p>
        </w:tc>
        <w:tc>
          <w:tcPr>
            <w:tcW w:w="1371" w:type="dxa"/>
            <w:vAlign w:val="center"/>
          </w:tcPr>
          <w:p>
            <w:pPr>
              <w:ind w:right="-22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选送学院</w:t>
            </w:r>
          </w:p>
        </w:tc>
        <w:tc>
          <w:tcPr>
            <w:tcW w:w="1579" w:type="dxa"/>
            <w:vAlign w:val="center"/>
          </w:tcPr>
          <w:p>
            <w:pPr>
              <w:ind w:right="-22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剧目名称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剧目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得分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表演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耗时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超时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扣分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最后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得分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初赛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9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9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9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9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9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9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9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9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9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9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9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9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9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9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9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9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9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9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9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9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spacing w:line="480" w:lineRule="auto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注：表中“剧目得分”为各评委打分中去掉最高分和最低分后计算所得的平均分数。</w:t>
      </w:r>
    </w:p>
    <w:p/>
    <w:sectPr>
      <w:footerReference r:id="rId3" w:type="default"/>
      <w:footerReference r:id="rId4" w:type="even"/>
      <w:pgSz w:w="11906" w:h="16838"/>
      <w:pgMar w:top="1134" w:right="1418" w:bottom="1134" w:left="1418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B4FE3"/>
    <w:rsid w:val="271B4F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2017-11-09T16:30:00Z</dcterms:created>
  <dc:creator>Administrator</dc:creator>
  <cp:lastModifiedBy>Administrator</cp:lastModifiedBy>
  <dcterms:modified xsi:type="dcterms:W3CDTF">2017-11-09T16:30:48Z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